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02" w:rsidRDefault="009D4102">
      <w:pPr>
        <w:pStyle w:val="a0"/>
      </w:pPr>
    </w:p>
    <w:p w:rsidR="009D4102" w:rsidRDefault="00094EEA">
      <w:pPr>
        <w:pStyle w:val="1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-485140</wp:posOffset>
            </wp:positionH>
            <wp:positionV relativeFrom="line">
              <wp:posOffset>180340</wp:posOffset>
            </wp:positionV>
            <wp:extent cx="683260" cy="914400"/>
            <wp:effectExtent l="19050" t="0" r="254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02" w:rsidRDefault="009D4102">
      <w:pPr>
        <w:pStyle w:val="a1"/>
        <w:jc w:val="center"/>
      </w:pPr>
    </w:p>
    <w:p w:rsidR="009D4102" w:rsidRDefault="009D4102">
      <w:pPr>
        <w:pStyle w:val="a1"/>
        <w:jc w:val="center"/>
      </w:pPr>
    </w:p>
    <w:p w:rsidR="009D4102" w:rsidRDefault="009D4102">
      <w:pPr>
        <w:pStyle w:val="a1"/>
        <w:jc w:val="center"/>
      </w:pPr>
    </w:p>
    <w:p w:rsidR="009D4102" w:rsidRDefault="009D4102">
      <w:pPr>
        <w:pStyle w:val="a1"/>
        <w:jc w:val="center"/>
      </w:pPr>
    </w:p>
    <w:p w:rsidR="009D4102" w:rsidRDefault="00094EEA">
      <w:pPr>
        <w:pStyle w:val="1"/>
        <w:numPr>
          <w:ilvl w:val="0"/>
          <w:numId w:val="2"/>
        </w:numPr>
        <w:jc w:val="center"/>
      </w:pPr>
      <w:r>
        <w:rPr>
          <w:sz w:val="24"/>
          <w:szCs w:val="24"/>
        </w:rPr>
        <w:t xml:space="preserve">СОБРАНИЕ ПРЕДСТАВИТЕЛЕЙ  СЕЛЬСКОГО ПОСЕЛЕНИЯ  ПАДОВКА  МУНИЦИПАЛЬНОГО РАЙОНА ПЕСТРАВСКИЙ </w:t>
      </w:r>
    </w:p>
    <w:p w:rsidR="009D4102" w:rsidRDefault="00094EEA">
      <w:pPr>
        <w:pStyle w:val="1"/>
        <w:numPr>
          <w:ilvl w:val="0"/>
          <w:numId w:val="2"/>
        </w:numPr>
        <w:jc w:val="center"/>
      </w:pPr>
      <w:r>
        <w:rPr>
          <w:sz w:val="24"/>
          <w:szCs w:val="24"/>
        </w:rPr>
        <w:t>САМАРСКОЙ ОБЛАСТИ</w:t>
      </w:r>
      <w:r>
        <w:rPr>
          <w:sz w:val="24"/>
          <w:szCs w:val="24"/>
        </w:rPr>
        <w:br/>
      </w:r>
    </w:p>
    <w:p w:rsidR="009D4102" w:rsidRDefault="00094EEA">
      <w:pPr>
        <w:pStyle w:val="1"/>
        <w:numPr>
          <w:ilvl w:val="0"/>
          <w:numId w:val="2"/>
        </w:numPr>
        <w:jc w:val="center"/>
      </w:pP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Е Ш Е Н И Е  № 10</w:t>
      </w:r>
    </w:p>
    <w:p w:rsidR="009D4102" w:rsidRDefault="00094EEA">
      <w:pPr>
        <w:pStyle w:val="a0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от    21  октября 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4102" w:rsidRDefault="009D4102">
      <w:pPr>
        <w:pStyle w:val="a0"/>
        <w:widowControl w:val="0"/>
        <w:spacing w:after="0" w:line="100" w:lineRule="atLeast"/>
        <w:jc w:val="center"/>
      </w:pPr>
    </w:p>
    <w:p w:rsidR="009D4102" w:rsidRDefault="00094EEA">
      <w:pPr>
        <w:pStyle w:val="a0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Падовка</w:t>
      </w:r>
      <w:proofErr w:type="spellEnd"/>
    </w:p>
    <w:p w:rsidR="009D4102" w:rsidRDefault="00094EEA">
      <w:pPr>
        <w:pStyle w:val="a0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9D4102" w:rsidRDefault="009D4102">
      <w:pPr>
        <w:pStyle w:val="a0"/>
        <w:widowControl w:val="0"/>
        <w:spacing w:after="0" w:line="100" w:lineRule="atLeast"/>
        <w:jc w:val="center"/>
      </w:pPr>
    </w:p>
    <w:p w:rsidR="009D4102" w:rsidRDefault="00094EEA">
      <w:pPr>
        <w:pStyle w:val="a0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«11» августа 2015 № 131 «Об утверждении Положения о проведении к</w:t>
      </w:r>
      <w:r>
        <w:rPr>
          <w:rFonts w:ascii="Times New Roman" w:hAnsi="Times New Roman" w:cs="Times New Roman"/>
          <w:sz w:val="28"/>
          <w:szCs w:val="28"/>
        </w:rPr>
        <w:t xml:space="preserve">онкурса по отбору кандидатур на должность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рассмотрев кандидатуры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конкурсной комиссией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конкурса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9D4102" w:rsidRDefault="00094EEA">
      <w:pPr>
        <w:pStyle w:val="a0"/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4102" w:rsidRDefault="00094EEA">
      <w:pPr>
        <w:pStyle w:val="a0"/>
        <w:widowControl w:val="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1.Избрать высшим выборным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</w:t>
      </w:r>
      <w:r>
        <w:rPr>
          <w:rFonts w:ascii="Times New Roman" w:hAnsi="Times New Roman" w:cs="Times New Roman"/>
          <w:bCs/>
          <w:sz w:val="28"/>
          <w:szCs w:val="28"/>
        </w:rPr>
        <w:t>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сроком на пять лет Лаптева Владимира Ильича.</w:t>
      </w:r>
    </w:p>
    <w:p w:rsidR="009D4102" w:rsidRDefault="00094EEA">
      <w:pPr>
        <w:pStyle w:val="a0"/>
        <w:widowControl w:val="0"/>
        <w:tabs>
          <w:tab w:val="left" w:pos="993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D4102" w:rsidRDefault="00094EEA">
      <w:pPr>
        <w:pStyle w:val="a0"/>
        <w:widowControl w:val="0"/>
        <w:tabs>
          <w:tab w:val="left" w:pos="993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газете "Степь" и иных источниках официального опубликования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4102" w:rsidRDefault="009D4102">
      <w:pPr>
        <w:pStyle w:val="a0"/>
        <w:widowControl w:val="0"/>
        <w:tabs>
          <w:tab w:val="left" w:pos="993"/>
        </w:tabs>
        <w:spacing w:after="0"/>
        <w:ind w:firstLine="709"/>
        <w:jc w:val="both"/>
      </w:pPr>
    </w:p>
    <w:p w:rsidR="009D4102" w:rsidRDefault="00094EEA">
      <w:pPr>
        <w:pStyle w:val="a0"/>
        <w:widowControl w:val="0"/>
        <w:spacing w:after="0" w:line="100" w:lineRule="atLeast"/>
        <w:jc w:val="both"/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D4102" w:rsidRDefault="00094EEA">
      <w:pPr>
        <w:pStyle w:val="a0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102" w:rsidRDefault="00094EEA">
      <w:pPr>
        <w:pStyle w:val="a0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</w:p>
    <w:p w:rsidR="009D4102" w:rsidRDefault="00094EEA">
      <w:pPr>
        <w:pStyle w:val="a0"/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А.М. Лазарев </w:t>
      </w:r>
    </w:p>
    <w:sectPr w:rsidR="009D4102" w:rsidSect="009D4102">
      <w:pgSz w:w="11906" w:h="16838"/>
      <w:pgMar w:top="45" w:right="851" w:bottom="567" w:left="1418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B7B"/>
    <w:multiLevelType w:val="multilevel"/>
    <w:tmpl w:val="51A22F6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D543FC"/>
    <w:multiLevelType w:val="multilevel"/>
    <w:tmpl w:val="B14AE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4102"/>
    <w:rsid w:val="00094EEA"/>
    <w:rsid w:val="009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9D4102"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D410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5">
    <w:name w:val="Текст выноски Знак"/>
    <w:basedOn w:val="a2"/>
    <w:rsid w:val="009D41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rsid w:val="009D4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rsid w:val="009D4102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9D41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D4102"/>
    <w:pPr>
      <w:spacing w:after="120"/>
    </w:pPr>
  </w:style>
  <w:style w:type="paragraph" w:styleId="a7">
    <w:name w:val="List"/>
    <w:basedOn w:val="a1"/>
    <w:rsid w:val="009D4102"/>
    <w:rPr>
      <w:rFonts w:cs="Mangal"/>
    </w:rPr>
  </w:style>
  <w:style w:type="paragraph" w:styleId="a8">
    <w:name w:val="Title"/>
    <w:basedOn w:val="a0"/>
    <w:rsid w:val="009D41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9D4102"/>
    <w:pPr>
      <w:suppressLineNumbers/>
    </w:pPr>
    <w:rPr>
      <w:rFonts w:cs="Mangal"/>
    </w:rPr>
  </w:style>
  <w:style w:type="paragraph" w:customStyle="1" w:styleId="ConsPlusNonformat">
    <w:name w:val="ConsPlusNonformat"/>
    <w:rsid w:val="009D410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color w:val="00000A"/>
      <w:sz w:val="20"/>
      <w:szCs w:val="20"/>
    </w:rPr>
  </w:style>
  <w:style w:type="paragraph" w:styleId="aa">
    <w:name w:val="Balloon Text"/>
    <w:basedOn w:val="a0"/>
    <w:rsid w:val="009D410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1">
    <w:name w:val="FR1"/>
    <w:rsid w:val="009D4102"/>
    <w:pPr>
      <w:widowControl w:val="0"/>
      <w:tabs>
        <w:tab w:val="left" w:pos="4068"/>
      </w:tabs>
      <w:suppressAutoHyphens/>
      <w:spacing w:after="0" w:line="252" w:lineRule="auto"/>
      <w:ind w:left="560" w:hanging="32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b">
    <w:name w:val="List Paragraph"/>
    <w:basedOn w:val="a0"/>
    <w:rsid w:val="009D4102"/>
    <w:pPr>
      <w:ind w:left="720"/>
    </w:pPr>
  </w:style>
  <w:style w:type="paragraph" w:styleId="ac">
    <w:name w:val="Normal (Web)"/>
    <w:basedOn w:val="a0"/>
    <w:rsid w:val="009D410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8C774A045EC54BDA0FBC3BB9121484589BBE579A5D5594FB9A079A4C9478345BC382AA5AA98FCAbBi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Padovka</cp:lastModifiedBy>
  <cp:revision>15</cp:revision>
  <cp:lastPrinted>2020-10-20T08:19:00Z</cp:lastPrinted>
  <dcterms:created xsi:type="dcterms:W3CDTF">2015-07-20T12:05:00Z</dcterms:created>
  <dcterms:modified xsi:type="dcterms:W3CDTF">2020-10-20T08:19:00Z</dcterms:modified>
</cp:coreProperties>
</file>